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7FA" w:rsidRDefault="00F307DA">
      <w:pPr>
        <w:spacing w:beforeLines="50" w:before="156"/>
        <w:jc w:val="center"/>
        <w:rPr>
          <w:rFonts w:ascii="华文中宋" w:eastAsia="华文中宋" w:hAnsi="华文中宋" w:cs="宋体"/>
          <w:b/>
          <w:kern w:val="0"/>
          <w:sz w:val="36"/>
          <w:szCs w:val="36"/>
        </w:rPr>
      </w:pPr>
      <w:r>
        <w:rPr>
          <w:rFonts w:ascii="华文中宋" w:eastAsia="华文中宋" w:hAnsi="华文中宋" w:cs="宋体" w:hint="eastAsia"/>
          <w:b/>
          <w:kern w:val="0"/>
          <w:sz w:val="36"/>
          <w:szCs w:val="36"/>
        </w:rPr>
        <w:t>中国药科大学学生出国（境）交流学习协议</w:t>
      </w:r>
    </w:p>
    <w:p w:rsidR="00B007FA" w:rsidRDefault="00B007FA">
      <w:pPr>
        <w:jc w:val="center"/>
        <w:rPr>
          <w:rFonts w:ascii="宋体" w:cs="宋体"/>
          <w:b/>
          <w:kern w:val="0"/>
          <w:sz w:val="32"/>
          <w:szCs w:val="32"/>
        </w:rPr>
      </w:pPr>
    </w:p>
    <w:p w:rsidR="00B007FA" w:rsidRDefault="00F307DA">
      <w:pPr>
        <w:spacing w:line="360" w:lineRule="auto"/>
        <w:rPr>
          <w:rFonts w:ascii="宋体" w:cs="宋体"/>
          <w:b/>
          <w:kern w:val="0"/>
          <w:sz w:val="24"/>
        </w:rPr>
      </w:pPr>
      <w:r>
        <w:rPr>
          <w:rFonts w:ascii="宋体" w:hAnsi="宋体" w:cs="宋体" w:hint="eastAsia"/>
          <w:b/>
          <w:kern w:val="0"/>
          <w:sz w:val="24"/>
        </w:rPr>
        <w:t>甲方：</w:t>
      </w:r>
      <w:r>
        <w:rPr>
          <w:rFonts w:ascii="宋体" w:hAnsi="宋体" w:cs="宋体"/>
          <w:b/>
          <w:kern w:val="0"/>
          <w:sz w:val="24"/>
        </w:rPr>
        <w:t xml:space="preserve">    </w:t>
      </w:r>
      <w:r>
        <w:rPr>
          <w:rFonts w:ascii="宋体" w:hAnsi="宋体" w:cs="宋体" w:hint="eastAsia"/>
          <w:b/>
          <w:kern w:val="0"/>
          <w:sz w:val="24"/>
        </w:rPr>
        <w:t>中国药科大学</w:t>
      </w:r>
    </w:p>
    <w:p w:rsidR="00B007FA" w:rsidRDefault="00F307DA">
      <w:pPr>
        <w:spacing w:line="360" w:lineRule="auto"/>
        <w:rPr>
          <w:rFonts w:ascii="宋体" w:cs="宋体"/>
          <w:b/>
          <w:kern w:val="0"/>
          <w:sz w:val="24"/>
        </w:rPr>
      </w:pPr>
      <w:r>
        <w:rPr>
          <w:rFonts w:ascii="宋体" w:hAnsi="宋体" w:cs="宋体"/>
          <w:b/>
          <w:kern w:val="0"/>
          <w:sz w:val="24"/>
        </w:rPr>
        <w:t xml:space="preserve">          </w:t>
      </w:r>
      <w:r>
        <w:rPr>
          <w:rFonts w:ascii="宋体" w:hAnsi="宋体" w:cs="宋体" w:hint="eastAsia"/>
          <w:b/>
          <w:kern w:val="0"/>
          <w:sz w:val="24"/>
        </w:rPr>
        <w:t>地址：南京市鼓楼区童家巷</w:t>
      </w:r>
      <w:r>
        <w:rPr>
          <w:rFonts w:ascii="宋体" w:hAnsi="宋体" w:cs="宋体"/>
          <w:b/>
          <w:kern w:val="0"/>
          <w:sz w:val="24"/>
        </w:rPr>
        <w:t>24</w:t>
      </w:r>
      <w:r>
        <w:rPr>
          <w:rFonts w:ascii="宋体" w:hAnsi="宋体" w:cs="宋体" w:hint="eastAsia"/>
          <w:b/>
          <w:kern w:val="0"/>
          <w:sz w:val="24"/>
        </w:rPr>
        <w:t>号</w:t>
      </w:r>
    </w:p>
    <w:p w:rsidR="00B007FA" w:rsidRDefault="00F307DA">
      <w:pPr>
        <w:spacing w:line="360" w:lineRule="auto"/>
        <w:rPr>
          <w:rFonts w:ascii="宋体" w:cs="宋体"/>
          <w:b/>
          <w:kern w:val="0"/>
          <w:sz w:val="24"/>
        </w:rPr>
      </w:pPr>
      <w:r>
        <w:rPr>
          <w:rFonts w:ascii="宋体" w:hAnsi="宋体" w:cs="宋体"/>
          <w:b/>
          <w:kern w:val="0"/>
          <w:sz w:val="24"/>
        </w:rPr>
        <w:t xml:space="preserve">          </w:t>
      </w:r>
      <w:r>
        <w:rPr>
          <w:rFonts w:ascii="宋体" w:hAnsi="宋体" w:cs="宋体" w:hint="eastAsia"/>
          <w:b/>
          <w:kern w:val="0"/>
          <w:sz w:val="24"/>
        </w:rPr>
        <w:t>法定代表人：郝海平</w:t>
      </w:r>
    </w:p>
    <w:p w:rsidR="00B007FA" w:rsidRDefault="00B007FA">
      <w:pPr>
        <w:spacing w:line="360" w:lineRule="auto"/>
        <w:rPr>
          <w:rFonts w:ascii="宋体" w:cs="宋体"/>
          <w:b/>
          <w:kern w:val="0"/>
          <w:sz w:val="24"/>
        </w:rPr>
      </w:pPr>
    </w:p>
    <w:p w:rsidR="00B007FA" w:rsidRDefault="00F307DA">
      <w:pPr>
        <w:spacing w:line="360" w:lineRule="auto"/>
        <w:rPr>
          <w:rFonts w:ascii="宋体" w:cs="宋体"/>
          <w:b/>
          <w:kern w:val="0"/>
          <w:sz w:val="24"/>
        </w:rPr>
      </w:pPr>
      <w:r>
        <w:rPr>
          <w:rFonts w:ascii="宋体" w:hAnsi="宋体" w:cs="宋体" w:hint="eastAsia"/>
          <w:b/>
          <w:kern w:val="0"/>
          <w:sz w:val="24"/>
        </w:rPr>
        <w:t>乙方：</w:t>
      </w:r>
      <w:r>
        <w:rPr>
          <w:rFonts w:ascii="宋体" w:hAnsi="宋体" w:cs="宋体"/>
          <w:b/>
          <w:kern w:val="0"/>
          <w:sz w:val="24"/>
        </w:rPr>
        <w:t xml:space="preserve">    </w:t>
      </w:r>
      <w:r>
        <w:rPr>
          <w:rFonts w:ascii="宋体" w:hAnsi="宋体" w:cs="宋体" w:hint="eastAsia"/>
          <w:b/>
          <w:kern w:val="0"/>
          <w:sz w:val="24"/>
        </w:rPr>
        <w:t>姓名：</w:t>
      </w:r>
      <w:r>
        <w:rPr>
          <w:rFonts w:ascii="宋体" w:hAnsi="宋体" w:cs="宋体"/>
          <w:b/>
          <w:kern w:val="0"/>
          <w:sz w:val="24"/>
        </w:rPr>
        <w:t xml:space="preserve">               </w:t>
      </w:r>
      <w:r>
        <w:rPr>
          <w:rFonts w:ascii="宋体" w:hAnsi="宋体" w:cs="宋体" w:hint="eastAsia"/>
          <w:b/>
          <w:kern w:val="0"/>
          <w:sz w:val="24"/>
        </w:rPr>
        <w:t>性别：</w:t>
      </w:r>
      <w:r>
        <w:rPr>
          <w:rFonts w:ascii="宋体" w:hAnsi="宋体" w:cs="宋体"/>
          <w:b/>
          <w:kern w:val="0"/>
          <w:sz w:val="24"/>
        </w:rPr>
        <w:t xml:space="preserve">        </w:t>
      </w:r>
      <w:r>
        <w:rPr>
          <w:rFonts w:ascii="宋体" w:hAnsi="宋体" w:cs="宋体" w:hint="eastAsia"/>
          <w:b/>
          <w:kern w:val="0"/>
          <w:sz w:val="24"/>
        </w:rPr>
        <w:t xml:space="preserve">    </w:t>
      </w:r>
      <w:r>
        <w:rPr>
          <w:rFonts w:ascii="宋体" w:hAnsi="宋体" w:cs="宋体" w:hint="eastAsia"/>
          <w:b/>
          <w:kern w:val="0"/>
          <w:sz w:val="24"/>
        </w:rPr>
        <w:t>出生日期：</w:t>
      </w:r>
    </w:p>
    <w:p w:rsidR="00B007FA" w:rsidRDefault="00F307DA">
      <w:pPr>
        <w:spacing w:line="360" w:lineRule="auto"/>
        <w:rPr>
          <w:rFonts w:ascii="宋体" w:cs="宋体"/>
          <w:b/>
          <w:kern w:val="0"/>
          <w:sz w:val="24"/>
        </w:rPr>
      </w:pPr>
      <w:r>
        <w:rPr>
          <w:rFonts w:ascii="宋体" w:hAnsi="宋体" w:cs="宋体"/>
          <w:b/>
          <w:kern w:val="0"/>
          <w:sz w:val="24"/>
        </w:rPr>
        <w:t xml:space="preserve">          </w:t>
      </w:r>
      <w:r>
        <w:rPr>
          <w:rFonts w:ascii="宋体" w:hAnsi="宋体" w:cs="宋体" w:hint="eastAsia"/>
          <w:b/>
          <w:kern w:val="0"/>
          <w:sz w:val="24"/>
        </w:rPr>
        <w:t>身份证号码：</w:t>
      </w:r>
      <w:r>
        <w:rPr>
          <w:rFonts w:ascii="宋体" w:hAnsi="宋体" w:cs="宋体"/>
          <w:b/>
          <w:kern w:val="0"/>
          <w:sz w:val="24"/>
        </w:rPr>
        <w:t xml:space="preserve">                       </w:t>
      </w:r>
      <w:r>
        <w:rPr>
          <w:rFonts w:ascii="宋体" w:hAnsi="宋体" w:cs="宋体" w:hint="eastAsia"/>
          <w:b/>
          <w:kern w:val="0"/>
          <w:sz w:val="24"/>
        </w:rPr>
        <w:t xml:space="preserve">    </w:t>
      </w:r>
      <w:r>
        <w:rPr>
          <w:rFonts w:ascii="宋体" w:hAnsi="宋体" w:cs="宋体" w:hint="eastAsia"/>
          <w:b/>
          <w:kern w:val="0"/>
          <w:sz w:val="24"/>
        </w:rPr>
        <w:t>学号：</w:t>
      </w:r>
    </w:p>
    <w:p w:rsidR="00B007FA" w:rsidRDefault="00F307DA">
      <w:pPr>
        <w:spacing w:line="360" w:lineRule="auto"/>
        <w:rPr>
          <w:rFonts w:ascii="宋体" w:cs="宋体"/>
          <w:b/>
          <w:kern w:val="0"/>
          <w:sz w:val="24"/>
        </w:rPr>
      </w:pPr>
      <w:r>
        <w:rPr>
          <w:rFonts w:ascii="宋体" w:hAnsi="宋体" w:cs="宋体"/>
          <w:b/>
          <w:kern w:val="0"/>
          <w:sz w:val="24"/>
        </w:rPr>
        <w:t xml:space="preserve">          </w:t>
      </w:r>
      <w:r>
        <w:rPr>
          <w:rFonts w:ascii="宋体" w:hAnsi="宋体" w:cs="宋体" w:hint="eastAsia"/>
          <w:b/>
          <w:kern w:val="0"/>
          <w:sz w:val="24"/>
        </w:rPr>
        <w:t>所在院系及专业：</w:t>
      </w:r>
    </w:p>
    <w:p w:rsidR="00B007FA" w:rsidRDefault="00F307DA">
      <w:pPr>
        <w:spacing w:line="360" w:lineRule="auto"/>
        <w:rPr>
          <w:rFonts w:ascii="宋体" w:hAnsi="宋体" w:cs="宋体"/>
          <w:b/>
          <w:kern w:val="0"/>
          <w:sz w:val="24"/>
        </w:rPr>
      </w:pPr>
      <w:r>
        <w:rPr>
          <w:rFonts w:ascii="宋体" w:hAnsi="宋体" w:cs="宋体"/>
          <w:b/>
          <w:kern w:val="0"/>
          <w:sz w:val="24"/>
        </w:rPr>
        <w:t xml:space="preserve">          </w:t>
      </w:r>
      <w:r>
        <w:rPr>
          <w:rFonts w:ascii="宋体" w:hAnsi="宋体" w:cs="宋体" w:hint="eastAsia"/>
          <w:b/>
          <w:kern w:val="0"/>
          <w:sz w:val="24"/>
        </w:rPr>
        <w:t>家庭永久住址：</w:t>
      </w:r>
    </w:p>
    <w:p w:rsidR="00B007FA" w:rsidRDefault="00F307DA">
      <w:pPr>
        <w:spacing w:line="360" w:lineRule="auto"/>
        <w:rPr>
          <w:rFonts w:ascii="宋体" w:cs="宋体"/>
          <w:b/>
          <w:kern w:val="0"/>
          <w:sz w:val="24"/>
        </w:rPr>
      </w:pPr>
      <w:r>
        <w:rPr>
          <w:rFonts w:ascii="宋体" w:hAnsi="宋体" w:cs="宋体" w:hint="eastAsia"/>
          <w:b/>
          <w:kern w:val="0"/>
          <w:sz w:val="24"/>
        </w:rPr>
        <w:t xml:space="preserve">          </w:t>
      </w:r>
      <w:r>
        <w:rPr>
          <w:rFonts w:ascii="宋体" w:hAnsi="宋体" w:cs="宋体" w:hint="eastAsia"/>
          <w:b/>
          <w:kern w:val="0"/>
          <w:sz w:val="24"/>
        </w:rPr>
        <w:t>联系方式：</w:t>
      </w:r>
    </w:p>
    <w:p w:rsidR="00B007FA" w:rsidRDefault="00F307DA">
      <w:pPr>
        <w:spacing w:line="360" w:lineRule="auto"/>
        <w:rPr>
          <w:rFonts w:ascii="宋体" w:cs="宋体"/>
          <w:b/>
          <w:kern w:val="0"/>
          <w:sz w:val="24"/>
        </w:rPr>
      </w:pPr>
      <w:r>
        <w:rPr>
          <w:rFonts w:ascii="宋体" w:hAnsi="宋体" w:cs="宋体" w:hint="eastAsia"/>
          <w:b/>
          <w:kern w:val="0"/>
          <w:sz w:val="24"/>
        </w:rPr>
        <w:t>乙方父（母）：姓名：</w:t>
      </w:r>
      <w:r>
        <w:rPr>
          <w:rFonts w:ascii="宋体" w:hAnsi="宋体" w:cs="宋体"/>
          <w:b/>
          <w:kern w:val="0"/>
          <w:sz w:val="24"/>
        </w:rPr>
        <w:t xml:space="preserve">                         </w:t>
      </w:r>
      <w:r>
        <w:rPr>
          <w:rFonts w:ascii="宋体" w:hAnsi="宋体" w:cs="宋体" w:hint="eastAsia"/>
          <w:b/>
          <w:kern w:val="0"/>
          <w:sz w:val="24"/>
        </w:rPr>
        <w:t xml:space="preserve"> </w:t>
      </w:r>
      <w:r>
        <w:rPr>
          <w:rFonts w:ascii="宋体" w:hAnsi="宋体" w:cs="宋体" w:hint="eastAsia"/>
          <w:b/>
          <w:kern w:val="0"/>
          <w:sz w:val="24"/>
        </w:rPr>
        <w:t>与乙方关系：</w:t>
      </w:r>
    </w:p>
    <w:p w:rsidR="00B007FA" w:rsidRDefault="00F307DA">
      <w:pPr>
        <w:spacing w:line="360" w:lineRule="auto"/>
        <w:rPr>
          <w:rFonts w:ascii="宋体" w:cs="宋体"/>
          <w:b/>
          <w:kern w:val="0"/>
          <w:sz w:val="24"/>
        </w:rPr>
      </w:pPr>
      <w:r>
        <w:rPr>
          <w:rFonts w:ascii="宋体" w:hAnsi="宋体" w:cs="宋体"/>
          <w:b/>
          <w:kern w:val="0"/>
          <w:sz w:val="24"/>
        </w:rPr>
        <w:t xml:space="preserve">              </w:t>
      </w:r>
      <w:r>
        <w:rPr>
          <w:rFonts w:ascii="宋体" w:hAnsi="宋体" w:cs="宋体" w:hint="eastAsia"/>
          <w:b/>
          <w:kern w:val="0"/>
          <w:sz w:val="24"/>
        </w:rPr>
        <w:t>身份证号码：</w:t>
      </w:r>
      <w:r>
        <w:rPr>
          <w:rFonts w:ascii="宋体" w:hAnsi="宋体" w:cs="宋体"/>
          <w:b/>
          <w:kern w:val="0"/>
          <w:sz w:val="24"/>
        </w:rPr>
        <w:t xml:space="preserve">                    </w:t>
      </w:r>
    </w:p>
    <w:p w:rsidR="00B007FA" w:rsidRDefault="00F307DA">
      <w:pPr>
        <w:spacing w:line="360" w:lineRule="auto"/>
        <w:ind w:firstLineChars="685" w:firstLine="1644"/>
        <w:rPr>
          <w:rFonts w:ascii="宋体" w:cs="宋体"/>
          <w:b/>
          <w:kern w:val="0"/>
          <w:sz w:val="24"/>
        </w:rPr>
      </w:pPr>
      <w:r>
        <w:rPr>
          <w:rFonts w:ascii="宋体" w:hAnsi="宋体" w:cs="宋体" w:hint="eastAsia"/>
          <w:b/>
          <w:kern w:val="0"/>
          <w:sz w:val="24"/>
        </w:rPr>
        <w:t>工作单位：</w:t>
      </w:r>
    </w:p>
    <w:p w:rsidR="00B007FA" w:rsidRDefault="00F307DA">
      <w:pPr>
        <w:spacing w:line="360" w:lineRule="auto"/>
        <w:rPr>
          <w:rFonts w:ascii="宋体" w:cs="宋体"/>
          <w:b/>
          <w:kern w:val="0"/>
          <w:sz w:val="24"/>
        </w:rPr>
      </w:pPr>
      <w:r>
        <w:rPr>
          <w:rFonts w:ascii="宋体" w:hAnsi="宋体" w:cs="宋体"/>
          <w:b/>
          <w:kern w:val="0"/>
          <w:sz w:val="24"/>
        </w:rPr>
        <w:t xml:space="preserve">              </w:t>
      </w:r>
      <w:r>
        <w:rPr>
          <w:rFonts w:ascii="宋体" w:hAnsi="宋体" w:cs="宋体" w:hint="eastAsia"/>
          <w:b/>
          <w:kern w:val="0"/>
          <w:sz w:val="24"/>
        </w:rPr>
        <w:t>联系方式：</w:t>
      </w:r>
    </w:p>
    <w:p w:rsidR="00B007FA" w:rsidRDefault="00B007FA">
      <w:pPr>
        <w:pStyle w:val="aa"/>
        <w:spacing w:before="0" w:beforeAutospacing="0" w:after="0" w:afterAutospacing="0" w:line="360" w:lineRule="auto"/>
        <w:ind w:firstLineChars="200" w:firstLine="480"/>
      </w:pPr>
    </w:p>
    <w:p w:rsidR="00B007FA" w:rsidRDefault="00F307DA">
      <w:pPr>
        <w:pStyle w:val="aa"/>
        <w:spacing w:before="0" w:beforeAutospacing="0" w:after="0" w:afterAutospacing="0" w:line="360" w:lineRule="auto"/>
        <w:ind w:firstLineChars="200" w:firstLine="480"/>
      </w:pPr>
      <w:r>
        <w:rPr>
          <w:rFonts w:hint="eastAsia"/>
        </w:rPr>
        <w:t>为进一步明确中国药科大学与赴国（境）外交流学生双方的权利和义务，甲乙双方签署本协议：</w:t>
      </w:r>
    </w:p>
    <w:p w:rsidR="00B007FA" w:rsidRDefault="00B007FA">
      <w:pPr>
        <w:pStyle w:val="aa"/>
        <w:spacing w:before="0" w:beforeAutospacing="0" w:after="0" w:afterAutospacing="0" w:line="360" w:lineRule="auto"/>
        <w:ind w:firstLineChars="196" w:firstLine="472"/>
        <w:rPr>
          <w:rFonts w:ascii="黑体" w:eastAsia="黑体"/>
          <w:b/>
        </w:rPr>
      </w:pPr>
    </w:p>
    <w:p w:rsidR="00B007FA" w:rsidRDefault="00F307DA">
      <w:pPr>
        <w:pStyle w:val="aa"/>
        <w:spacing w:before="0" w:beforeAutospacing="0" w:after="0" w:afterAutospacing="0" w:line="360" w:lineRule="auto"/>
        <w:ind w:firstLineChars="196" w:firstLine="472"/>
      </w:pPr>
      <w:r>
        <w:rPr>
          <w:rFonts w:ascii="黑体" w:eastAsia="黑体" w:hint="eastAsia"/>
          <w:b/>
        </w:rPr>
        <w:t>一、总则</w:t>
      </w:r>
      <w:r>
        <w:br/>
      </w:r>
      <w:r>
        <w:rPr>
          <w:rFonts w:hint="eastAsia"/>
        </w:rPr>
        <w:t>第一条</w:t>
      </w:r>
      <w:r>
        <w:rPr>
          <w:rFonts w:hint="eastAsia"/>
        </w:rPr>
        <w:t xml:space="preserve">      </w:t>
      </w:r>
      <w:r>
        <w:rPr>
          <w:rFonts w:hint="eastAsia"/>
        </w:rPr>
        <w:t>乙方自愿申请赴</w:t>
      </w:r>
      <w:r>
        <w:t xml:space="preserve">_________________________________________                </w:t>
      </w:r>
      <w:r>
        <w:rPr>
          <w:rFonts w:hint="eastAsia"/>
        </w:rPr>
        <w:t>（国家</w:t>
      </w:r>
      <w:r>
        <w:rPr>
          <w:rFonts w:hint="eastAsia"/>
        </w:rPr>
        <w:t>/</w:t>
      </w:r>
      <w:r>
        <w:rPr>
          <w:rFonts w:hint="eastAsia"/>
        </w:rPr>
        <w:t>地区，以及</w:t>
      </w:r>
      <w:r>
        <w:rPr>
          <w:rFonts w:hint="eastAsia"/>
        </w:rPr>
        <w:t>院校外文名称）交流学习，学习内容</w:t>
      </w:r>
      <w:r>
        <w:lastRenderedPageBreak/>
        <w:t>____________________,</w:t>
      </w:r>
      <w:r>
        <w:rPr>
          <w:rFonts w:hint="eastAsia"/>
        </w:rPr>
        <w:t>学习期限为</w:t>
      </w:r>
      <w:r>
        <w:t>_______________</w:t>
      </w:r>
      <w:r>
        <w:rPr>
          <w:rFonts w:hint="eastAsia"/>
        </w:rPr>
        <w:t>，应于</w:t>
      </w:r>
      <w:r>
        <w:t>_______</w:t>
      </w:r>
      <w:r>
        <w:rPr>
          <w:rFonts w:hint="eastAsia"/>
        </w:rPr>
        <w:t>年</w:t>
      </w:r>
      <w:r>
        <w:t>_____</w:t>
      </w:r>
      <w:r>
        <w:rPr>
          <w:rFonts w:hint="eastAsia"/>
        </w:rPr>
        <w:t>月</w:t>
      </w:r>
      <w:r>
        <w:t>_____</w:t>
      </w:r>
      <w:r>
        <w:rPr>
          <w:rFonts w:hint="eastAsia"/>
        </w:rPr>
        <w:t>日前返校。</w:t>
      </w:r>
    </w:p>
    <w:p w:rsidR="00B007FA" w:rsidRDefault="00B007FA">
      <w:pPr>
        <w:pStyle w:val="aa"/>
        <w:spacing w:before="0" w:beforeAutospacing="0" w:after="0" w:afterAutospacing="0" w:line="360" w:lineRule="auto"/>
        <w:ind w:firstLineChars="196" w:firstLine="472"/>
        <w:rPr>
          <w:rFonts w:ascii="黑体" w:eastAsia="黑体"/>
          <w:b/>
        </w:rPr>
      </w:pPr>
    </w:p>
    <w:p w:rsidR="00B007FA" w:rsidRDefault="00F307DA">
      <w:pPr>
        <w:pStyle w:val="aa"/>
        <w:spacing w:before="0" w:beforeAutospacing="0" w:after="0" w:afterAutospacing="0" w:line="360" w:lineRule="auto"/>
        <w:ind w:firstLineChars="196" w:firstLine="472"/>
        <w:rPr>
          <w:rFonts w:ascii="黑体" w:eastAsia="黑体"/>
          <w:b/>
        </w:rPr>
      </w:pPr>
      <w:r>
        <w:rPr>
          <w:rFonts w:ascii="黑体" w:eastAsia="黑体" w:hint="eastAsia"/>
          <w:b/>
        </w:rPr>
        <w:t>二、甲方义务：</w:t>
      </w:r>
    </w:p>
    <w:p w:rsidR="00B007FA" w:rsidRDefault="00F307DA">
      <w:pPr>
        <w:pStyle w:val="aa"/>
        <w:spacing w:before="0" w:beforeAutospacing="0" w:after="0" w:afterAutospacing="0" w:line="360" w:lineRule="auto"/>
        <w:ind w:left="1320" w:hangingChars="550" w:hanging="1320"/>
      </w:pPr>
      <w:r>
        <w:rPr>
          <w:rFonts w:hint="eastAsia"/>
        </w:rPr>
        <w:t>第</w:t>
      </w:r>
      <w:r>
        <w:t xml:space="preserve"> </w:t>
      </w:r>
      <w:r>
        <w:rPr>
          <w:rFonts w:hint="eastAsia"/>
        </w:rPr>
        <w:t>二</w:t>
      </w:r>
      <w:r>
        <w:t xml:space="preserve"> </w:t>
      </w:r>
      <w:r>
        <w:rPr>
          <w:rFonts w:hint="eastAsia"/>
        </w:rPr>
        <w:t>条</w:t>
      </w:r>
      <w:r>
        <w:t xml:space="preserve">   </w:t>
      </w:r>
      <w:r>
        <w:rPr>
          <w:rFonts w:hint="eastAsia"/>
        </w:rPr>
        <w:t>向乙方介绍本校国际交流项目及目的学校的具体情况，对乙方出国（境）交流学习给予必要的指导。</w:t>
      </w:r>
    </w:p>
    <w:p w:rsidR="00B007FA" w:rsidRDefault="00F307DA">
      <w:pPr>
        <w:pStyle w:val="aa"/>
        <w:spacing w:before="0" w:beforeAutospacing="0" w:after="0" w:afterAutospacing="0" w:line="360" w:lineRule="auto"/>
        <w:ind w:left="1320" w:hangingChars="550" w:hanging="1320"/>
      </w:pPr>
      <w:r>
        <w:rPr>
          <w:rFonts w:hint="eastAsia"/>
        </w:rPr>
        <w:t>第</w:t>
      </w:r>
      <w:r>
        <w:t xml:space="preserve"> </w:t>
      </w:r>
      <w:r>
        <w:rPr>
          <w:rFonts w:hint="eastAsia"/>
        </w:rPr>
        <w:t>三</w:t>
      </w:r>
      <w:r>
        <w:t xml:space="preserve"> </w:t>
      </w:r>
      <w:r>
        <w:rPr>
          <w:rFonts w:hint="eastAsia"/>
        </w:rPr>
        <w:t>条</w:t>
      </w:r>
      <w:r>
        <w:t xml:space="preserve">   </w:t>
      </w:r>
      <w:r>
        <w:rPr>
          <w:rFonts w:hint="eastAsia"/>
        </w:rPr>
        <w:t>对乙方申请资格进行审核，并将合格申请人的资料递交所申请学校。</w:t>
      </w:r>
    </w:p>
    <w:p w:rsidR="00B007FA" w:rsidRDefault="00F307DA">
      <w:pPr>
        <w:pStyle w:val="aa"/>
        <w:spacing w:before="0" w:beforeAutospacing="0" w:after="0" w:afterAutospacing="0" w:line="360" w:lineRule="auto"/>
      </w:pPr>
      <w:r>
        <w:rPr>
          <w:rFonts w:hint="eastAsia"/>
        </w:rPr>
        <w:t>第</w:t>
      </w:r>
      <w:r>
        <w:t xml:space="preserve"> </w:t>
      </w:r>
      <w:r>
        <w:rPr>
          <w:rFonts w:hint="eastAsia"/>
        </w:rPr>
        <w:t>四</w:t>
      </w:r>
      <w:r>
        <w:t xml:space="preserve"> </w:t>
      </w:r>
      <w:r>
        <w:rPr>
          <w:rFonts w:hint="eastAsia"/>
        </w:rPr>
        <w:t>条</w:t>
      </w:r>
      <w:r>
        <w:t xml:space="preserve">   </w:t>
      </w:r>
      <w:r>
        <w:t>指导</w:t>
      </w:r>
      <w:r>
        <w:rPr>
          <w:rFonts w:hint="eastAsia"/>
        </w:rPr>
        <w:t>乙方办理出国（境）手续。</w:t>
      </w:r>
    </w:p>
    <w:p w:rsidR="00B007FA" w:rsidRDefault="00F307DA">
      <w:pPr>
        <w:pStyle w:val="aa"/>
        <w:spacing w:before="0" w:beforeAutospacing="0" w:after="0" w:afterAutospacing="0" w:line="360" w:lineRule="auto"/>
        <w:ind w:left="1320" w:hangingChars="550" w:hanging="1320"/>
      </w:pPr>
      <w:r>
        <w:rPr>
          <w:rFonts w:hint="eastAsia"/>
        </w:rPr>
        <w:t>第</w:t>
      </w:r>
      <w:r>
        <w:t xml:space="preserve"> </w:t>
      </w:r>
      <w:r>
        <w:t>五</w:t>
      </w:r>
      <w:r>
        <w:t xml:space="preserve"> </w:t>
      </w:r>
      <w:r>
        <w:rPr>
          <w:rFonts w:hint="eastAsia"/>
        </w:rPr>
        <w:t>条</w:t>
      </w:r>
      <w:r>
        <w:t xml:space="preserve">   </w:t>
      </w:r>
      <w:r>
        <w:rPr>
          <w:rFonts w:hint="eastAsia"/>
        </w:rPr>
        <w:t>协助乙方解决在交流期间遇到的困难和问题。</w:t>
      </w:r>
    </w:p>
    <w:p w:rsidR="00B007FA" w:rsidRDefault="00B007FA">
      <w:pPr>
        <w:pStyle w:val="aa"/>
        <w:spacing w:before="0" w:beforeAutospacing="0" w:after="0" w:afterAutospacing="0" w:line="360" w:lineRule="auto"/>
        <w:ind w:firstLineChars="196" w:firstLine="472"/>
        <w:rPr>
          <w:rFonts w:ascii="黑体" w:eastAsia="黑体"/>
          <w:b/>
        </w:rPr>
      </w:pPr>
    </w:p>
    <w:p w:rsidR="00B007FA" w:rsidRDefault="00F307DA">
      <w:pPr>
        <w:pStyle w:val="aa"/>
        <w:spacing w:before="0" w:beforeAutospacing="0" w:after="0" w:afterAutospacing="0" w:line="360" w:lineRule="auto"/>
        <w:ind w:firstLineChars="196" w:firstLine="472"/>
        <w:rPr>
          <w:rFonts w:ascii="黑体" w:eastAsia="黑体"/>
          <w:b/>
        </w:rPr>
      </w:pPr>
      <w:r>
        <w:rPr>
          <w:rFonts w:ascii="黑体" w:eastAsia="黑体" w:hint="eastAsia"/>
          <w:b/>
        </w:rPr>
        <w:t>三、乙方义务：</w:t>
      </w:r>
    </w:p>
    <w:p w:rsidR="00B007FA" w:rsidRDefault="00F307DA">
      <w:pPr>
        <w:pStyle w:val="aa"/>
        <w:spacing w:before="0" w:beforeAutospacing="0" w:after="0" w:afterAutospacing="0" w:line="360" w:lineRule="auto"/>
        <w:ind w:left="1320" w:hangingChars="550" w:hanging="1320"/>
      </w:pPr>
      <w:r>
        <w:rPr>
          <w:rFonts w:hint="eastAsia"/>
        </w:rPr>
        <w:t>第</w:t>
      </w:r>
      <w:r>
        <w:t xml:space="preserve"> </w:t>
      </w:r>
      <w:r>
        <w:t>六</w:t>
      </w:r>
      <w:r>
        <w:t xml:space="preserve"> </w:t>
      </w:r>
      <w:r>
        <w:rPr>
          <w:rFonts w:hint="eastAsia"/>
        </w:rPr>
        <w:t>条</w:t>
      </w:r>
      <w:r>
        <w:t xml:space="preserve">   </w:t>
      </w:r>
      <w:r>
        <w:rPr>
          <w:rFonts w:hint="eastAsia"/>
        </w:rPr>
        <w:t>乙方遵守甲方根据</w:t>
      </w:r>
      <w:r>
        <w:rPr>
          <w:rFonts w:hint="eastAsia"/>
        </w:rPr>
        <w:t>境外</w:t>
      </w:r>
      <w:r>
        <w:rPr>
          <w:rFonts w:hint="eastAsia"/>
        </w:rPr>
        <w:t>交流项目制定的各项规章制度；及时向甲方递交有关申请材料，并保证所有文件、材料的内容真实、合法有效。</w:t>
      </w:r>
    </w:p>
    <w:p w:rsidR="00B007FA" w:rsidRDefault="00F307DA">
      <w:pPr>
        <w:pStyle w:val="aa"/>
        <w:spacing w:before="0" w:beforeAutospacing="0" w:after="0" w:afterAutospacing="0" w:line="360" w:lineRule="auto"/>
        <w:ind w:left="1320" w:hangingChars="550" w:hanging="1320"/>
      </w:pPr>
      <w:r>
        <w:rPr>
          <w:rFonts w:hint="eastAsia"/>
        </w:rPr>
        <w:t>第</w:t>
      </w:r>
      <w:r>
        <w:t xml:space="preserve"> </w:t>
      </w:r>
      <w:r>
        <w:t>七</w:t>
      </w:r>
      <w:r>
        <w:t xml:space="preserve"> </w:t>
      </w:r>
      <w:r>
        <w:rPr>
          <w:rFonts w:hint="eastAsia"/>
        </w:rPr>
        <w:t>条</w:t>
      </w:r>
      <w:r>
        <w:t xml:space="preserve">   </w:t>
      </w:r>
      <w:r>
        <w:rPr>
          <w:rFonts w:hint="eastAsia"/>
        </w:rPr>
        <w:t>如乙方因自身原因无法达到对方学校要求而不能获得入学资格，或申请签证失败时，乙方应自行承担相应后果。</w:t>
      </w:r>
    </w:p>
    <w:p w:rsidR="00B007FA" w:rsidRDefault="00F307DA">
      <w:pPr>
        <w:pStyle w:val="aa"/>
        <w:spacing w:before="0" w:beforeAutospacing="0" w:after="0" w:afterAutospacing="0" w:line="360" w:lineRule="auto"/>
        <w:ind w:left="1320" w:hangingChars="550" w:hanging="1320"/>
      </w:pPr>
      <w:r>
        <w:rPr>
          <w:rFonts w:hint="eastAsia"/>
        </w:rPr>
        <w:t>第</w:t>
      </w:r>
      <w:r>
        <w:t xml:space="preserve"> </w:t>
      </w:r>
      <w:r>
        <w:t>八</w:t>
      </w:r>
      <w:r>
        <w:t xml:space="preserve"> </w:t>
      </w:r>
      <w:r>
        <w:rPr>
          <w:rFonts w:hint="eastAsia"/>
        </w:rPr>
        <w:t>条</w:t>
      </w:r>
      <w:r>
        <w:t xml:space="preserve">   </w:t>
      </w:r>
      <w:r>
        <w:rPr>
          <w:rFonts w:hint="eastAsia"/>
        </w:rPr>
        <w:t>获得外方学校入学、交流资格后，乙方须行办理护照、签证，或港澳</w:t>
      </w:r>
      <w:r>
        <w:rPr>
          <w:rFonts w:hint="eastAsia"/>
        </w:rPr>
        <w:t>通行证及签注，费用自理。</w:t>
      </w:r>
    </w:p>
    <w:p w:rsidR="00B007FA" w:rsidRDefault="00F307DA">
      <w:pPr>
        <w:pStyle w:val="aa"/>
        <w:spacing w:before="0" w:beforeAutospacing="0" w:after="0" w:afterAutospacing="0" w:line="360" w:lineRule="auto"/>
        <w:ind w:left="1320" w:hangingChars="550" w:hanging="1320"/>
      </w:pPr>
      <w:r>
        <w:rPr>
          <w:rFonts w:hint="eastAsia"/>
        </w:rPr>
        <w:t>第</w:t>
      </w:r>
      <w:r>
        <w:rPr>
          <w:rFonts w:hint="eastAsia"/>
        </w:rPr>
        <w:t xml:space="preserve"> </w:t>
      </w:r>
      <w:r>
        <w:rPr>
          <w:rFonts w:hint="eastAsia"/>
        </w:rPr>
        <w:t>九</w:t>
      </w:r>
      <w:r>
        <w:rPr>
          <w:rFonts w:hint="eastAsia"/>
        </w:rPr>
        <w:t xml:space="preserve"> </w:t>
      </w:r>
      <w:r>
        <w:rPr>
          <w:rFonts w:hint="eastAsia"/>
        </w:rPr>
        <w:t>条</w:t>
      </w:r>
      <w:r>
        <w:t xml:space="preserve">   </w:t>
      </w:r>
      <w:r>
        <w:rPr>
          <w:rFonts w:hint="eastAsia"/>
        </w:rPr>
        <w:t>乙方出国（境）前须办理保留学籍等离校申请手续。项目结束后需回甲方继续就读的，需按照学校相关规定办理复学手续。</w:t>
      </w:r>
    </w:p>
    <w:p w:rsidR="00B007FA" w:rsidRDefault="00F307DA">
      <w:pPr>
        <w:pStyle w:val="aa"/>
        <w:spacing w:before="0" w:beforeAutospacing="0" w:after="0" w:afterAutospacing="0" w:line="360" w:lineRule="auto"/>
        <w:ind w:left="1320" w:hangingChars="550" w:hanging="1320"/>
      </w:pPr>
      <w:r>
        <w:rPr>
          <w:rFonts w:hint="eastAsia"/>
        </w:rPr>
        <w:t>第</w:t>
      </w:r>
      <w:r>
        <w:rPr>
          <w:rFonts w:hint="eastAsia"/>
        </w:rPr>
        <w:t xml:space="preserve"> </w:t>
      </w:r>
      <w:r>
        <w:rPr>
          <w:rFonts w:hint="eastAsia"/>
        </w:rPr>
        <w:t>十</w:t>
      </w:r>
      <w:r>
        <w:rPr>
          <w:rFonts w:hint="eastAsia"/>
        </w:rPr>
        <w:t xml:space="preserve"> </w:t>
      </w:r>
      <w:r>
        <w:rPr>
          <w:rFonts w:hint="eastAsia"/>
        </w:rPr>
        <w:t>条</w:t>
      </w:r>
      <w:r>
        <w:rPr>
          <w:rFonts w:hint="eastAsia"/>
        </w:rPr>
        <w:t xml:space="preserve">   </w:t>
      </w:r>
      <w:r>
        <w:rPr>
          <w:rFonts w:hint="eastAsia"/>
        </w:rPr>
        <w:t>乙方在交流期间应根据甲方相关规定向甲方支付学杂费等有关费用。</w:t>
      </w:r>
    </w:p>
    <w:p w:rsidR="00B007FA" w:rsidRDefault="00F307DA">
      <w:pPr>
        <w:pStyle w:val="aa"/>
        <w:spacing w:before="0" w:beforeAutospacing="0" w:after="0" w:afterAutospacing="0" w:line="360" w:lineRule="auto"/>
        <w:ind w:left="1320" w:hangingChars="550" w:hanging="1320"/>
      </w:pPr>
      <w:r>
        <w:rPr>
          <w:rFonts w:hint="eastAsia"/>
        </w:rPr>
        <w:lastRenderedPageBreak/>
        <w:t>第十一条</w:t>
      </w:r>
      <w:r>
        <w:t xml:space="preserve">   </w:t>
      </w:r>
      <w:r>
        <w:rPr>
          <w:rFonts w:hint="eastAsia"/>
        </w:rPr>
        <w:t>乙方应对自己在交流期间的行为负全部责任。在境外期间，须遵守中国法律对出国（境）交流人员的相关规定，遵守留学当地的法律</w:t>
      </w:r>
      <w:r>
        <w:rPr>
          <w:rFonts w:hint="eastAsia"/>
        </w:rPr>
        <w:t>法</w:t>
      </w:r>
      <w:r>
        <w:rPr>
          <w:rFonts w:hint="eastAsia"/>
        </w:rPr>
        <w:t>规，遵守中国药科大学</w:t>
      </w:r>
      <w:r>
        <w:rPr>
          <w:rFonts w:hint="eastAsia"/>
        </w:rPr>
        <w:t>与境外</w:t>
      </w:r>
      <w:r>
        <w:rPr>
          <w:rFonts w:hint="eastAsia"/>
        </w:rPr>
        <w:t>院校的校纪校规。</w:t>
      </w:r>
    </w:p>
    <w:p w:rsidR="00B007FA" w:rsidRDefault="00F307DA">
      <w:pPr>
        <w:pStyle w:val="aa"/>
        <w:spacing w:before="0" w:beforeAutospacing="0" w:after="0" w:afterAutospacing="0" w:line="360" w:lineRule="auto"/>
        <w:ind w:left="1320" w:hangingChars="550" w:hanging="1320"/>
      </w:pPr>
      <w:r>
        <w:rPr>
          <w:rFonts w:hint="eastAsia"/>
        </w:rPr>
        <w:t>第十二条</w:t>
      </w:r>
      <w:r>
        <w:t xml:space="preserve">   </w:t>
      </w:r>
      <w:r>
        <w:rPr>
          <w:rFonts w:hint="eastAsia"/>
        </w:rPr>
        <w:t>乙方在交流期间应努力学习，如因自身原因没有达到就读学校相应要求，造成成绩不合格或不能获得相应证书，乙方应自行承担相应后果。</w:t>
      </w:r>
    </w:p>
    <w:p w:rsidR="00B007FA" w:rsidRDefault="00F307DA">
      <w:pPr>
        <w:pStyle w:val="aa"/>
        <w:spacing w:before="0" w:beforeAutospacing="0" w:after="0" w:afterAutospacing="0" w:line="360" w:lineRule="auto"/>
        <w:ind w:left="1320" w:hangingChars="550" w:hanging="1320"/>
      </w:pPr>
      <w:r>
        <w:rPr>
          <w:rFonts w:hint="eastAsia"/>
        </w:rPr>
        <w:t>第十三条</w:t>
      </w:r>
      <w:r>
        <w:t xml:space="preserve">  </w:t>
      </w:r>
      <w:r>
        <w:rPr>
          <w:rFonts w:hint="eastAsia"/>
        </w:rPr>
        <w:t>乙方应按甲方要求、在甲方规定时间内向甲方提供学分认证、毕业资格审核等必需的材料。如因未提供或未及时提供相关材料导致乙方无法申请甲方学位或延迟毕业，乙方应自行承担相应后果。</w:t>
      </w:r>
    </w:p>
    <w:p w:rsidR="00B007FA" w:rsidRDefault="00F307DA">
      <w:pPr>
        <w:pStyle w:val="aa"/>
        <w:spacing w:before="0" w:beforeAutospacing="0" w:after="0" w:afterAutospacing="0" w:line="360" w:lineRule="auto"/>
        <w:ind w:left="1320" w:hangingChars="550" w:hanging="1320"/>
      </w:pPr>
      <w:r>
        <w:t xml:space="preserve"> </w:t>
      </w:r>
      <w:r>
        <w:t>第十四条</w:t>
      </w:r>
      <w:r>
        <w:t xml:space="preserve"> </w:t>
      </w:r>
      <w:r>
        <w:t>乙方应对自身的健康状况有清楚的了解，并应做行前体检，须确保在身体状况良好的情况下出国（境）交流。</w:t>
      </w:r>
      <w:r>
        <w:rPr>
          <w:rFonts w:hint="eastAsia"/>
        </w:rPr>
        <w:t xml:space="preserve"> </w:t>
      </w:r>
      <w:r>
        <w:rPr>
          <w:rFonts w:hint="eastAsia"/>
        </w:rPr>
        <w:t>出国（境）交流前，乙方必须根据所在国</w:t>
      </w:r>
      <w:r>
        <w:rPr>
          <w:rFonts w:hint="eastAsia"/>
        </w:rPr>
        <w:t>/</w:t>
      </w:r>
      <w:r>
        <w:rPr>
          <w:rFonts w:hint="eastAsia"/>
        </w:rPr>
        <w:t>地区法律或境外学习单位的规定，购买相关的强制保险，并根据</w:t>
      </w:r>
      <w:r>
        <w:rPr>
          <w:rFonts w:hint="eastAsia"/>
        </w:rPr>
        <w:t>自身情况自行购买医疗、</w:t>
      </w:r>
      <w:r>
        <w:rPr>
          <w:rFonts w:hint="eastAsia"/>
        </w:rPr>
        <w:t xml:space="preserve"> </w:t>
      </w:r>
      <w:r>
        <w:rPr>
          <w:rFonts w:hint="eastAsia"/>
        </w:rPr>
        <w:t>意外伤害、财产等商业保险，所有保险费用均由乙方自行承担。乙方自行负责其在国（境）</w:t>
      </w:r>
      <w:proofErr w:type="gramStart"/>
      <w:r>
        <w:rPr>
          <w:rFonts w:hint="eastAsia"/>
        </w:rPr>
        <w:t>外期间</w:t>
      </w:r>
      <w:proofErr w:type="gramEnd"/>
      <w:r>
        <w:rPr>
          <w:rFonts w:hint="eastAsia"/>
        </w:rPr>
        <w:t>的人身、财产安全，并自行对其行为造成的第三</w:t>
      </w:r>
      <w:proofErr w:type="gramStart"/>
      <w:r>
        <w:rPr>
          <w:rFonts w:hint="eastAsia"/>
        </w:rPr>
        <w:t>方任</w:t>
      </w:r>
      <w:proofErr w:type="gramEnd"/>
      <w:r>
        <w:rPr>
          <w:rFonts w:hint="eastAsia"/>
        </w:rPr>
        <w:t>何损害承担责任。如未购买保险而由此产生的后果由乙方本人负责。</w:t>
      </w:r>
    </w:p>
    <w:p w:rsidR="00B007FA" w:rsidRDefault="00F307DA">
      <w:pPr>
        <w:pStyle w:val="aa"/>
        <w:spacing w:before="0" w:beforeAutospacing="0" w:after="0" w:afterAutospacing="0" w:line="360" w:lineRule="auto"/>
      </w:pPr>
      <w:r>
        <w:t>第十五条</w:t>
      </w:r>
      <w:r>
        <w:t xml:space="preserve">   </w:t>
      </w:r>
      <w:r>
        <w:t>乙方在外期间应与国内导师、国内所属学院老师以及国际</w:t>
      </w:r>
      <w:proofErr w:type="gramStart"/>
      <w:r>
        <w:t>处老师</w:t>
      </w:r>
      <w:proofErr w:type="gramEnd"/>
      <w:r>
        <w:t>等</w:t>
      </w:r>
      <w:r>
        <w:t xml:space="preserve">   </w:t>
      </w:r>
    </w:p>
    <w:p w:rsidR="00B007FA" w:rsidRDefault="00F307DA">
      <w:pPr>
        <w:pStyle w:val="aa"/>
        <w:spacing w:before="0" w:beforeAutospacing="0" w:after="0" w:afterAutospacing="0" w:line="360" w:lineRule="auto"/>
      </w:pPr>
      <w:r>
        <w:t xml:space="preserve">          </w:t>
      </w:r>
      <w:r>
        <w:t>保持联系，定期汇报学习情况。</w:t>
      </w:r>
    </w:p>
    <w:p w:rsidR="00B007FA" w:rsidRDefault="00F307DA">
      <w:pPr>
        <w:pStyle w:val="aa"/>
        <w:spacing w:before="0" w:beforeAutospacing="0" w:after="0" w:afterAutospacing="0" w:line="360" w:lineRule="auto"/>
        <w:ind w:left="1320" w:hangingChars="550" w:hanging="1320"/>
      </w:pPr>
      <w:r>
        <w:rPr>
          <w:rFonts w:hint="eastAsia"/>
        </w:rPr>
        <w:lastRenderedPageBreak/>
        <w:t>第十六条</w:t>
      </w:r>
      <w:r>
        <w:rPr>
          <w:rFonts w:hint="eastAsia"/>
        </w:rPr>
        <w:t xml:space="preserve">   </w:t>
      </w:r>
      <w:r>
        <w:rPr>
          <w:rFonts w:hint="eastAsia"/>
        </w:rPr>
        <w:t>乙方无论因何种理由中止、</w:t>
      </w:r>
      <w:r>
        <w:rPr>
          <w:rFonts w:hint="eastAsia"/>
        </w:rPr>
        <w:t>终止、</w:t>
      </w:r>
      <w:r>
        <w:rPr>
          <w:rFonts w:hint="eastAsia"/>
        </w:rPr>
        <w:t>延长交流期限或改变交流内容，均应至少提前一个月向甲方提出书面申请，不得擅自变更。若遇特殊情况需要变更的，乙方须服从甲方的</w:t>
      </w:r>
      <w:r>
        <w:rPr>
          <w:rFonts w:hint="eastAsia"/>
        </w:rPr>
        <w:t>安排。</w:t>
      </w:r>
      <w:bookmarkStart w:id="0" w:name="_GoBack"/>
      <w:bookmarkEnd w:id="0"/>
    </w:p>
    <w:p w:rsidR="00B007FA" w:rsidRDefault="00F307DA">
      <w:pPr>
        <w:spacing w:line="360" w:lineRule="auto"/>
        <w:ind w:left="1320" w:hangingChars="550" w:hanging="1320"/>
        <w:rPr>
          <w:rFonts w:ascii="宋体" w:hAnsi="宋体" w:cs="宋体"/>
          <w:kern w:val="0"/>
          <w:sz w:val="24"/>
        </w:rPr>
      </w:pPr>
      <w:r>
        <w:rPr>
          <w:rFonts w:ascii="宋体" w:hAnsi="宋体" w:cs="宋体" w:hint="eastAsia"/>
          <w:kern w:val="0"/>
          <w:sz w:val="24"/>
        </w:rPr>
        <w:t>第十七条</w:t>
      </w:r>
      <w:r>
        <w:rPr>
          <w:rFonts w:ascii="宋体" w:hAnsi="宋体" w:cs="宋体"/>
          <w:kern w:val="0"/>
          <w:sz w:val="24"/>
        </w:rPr>
        <w:t xml:space="preserve">   </w:t>
      </w:r>
      <w:r>
        <w:rPr>
          <w:rFonts w:ascii="宋体" w:hAnsi="宋体" w:cs="宋体" w:hint="eastAsia"/>
          <w:kern w:val="0"/>
          <w:sz w:val="24"/>
        </w:rPr>
        <w:t>乙方须按项目规定的期限前往参加交流项目，并按规定时间返回，不得随意改变行程，未经批准不得擅自提前</w:t>
      </w:r>
      <w:r>
        <w:rPr>
          <w:rFonts w:ascii="宋体" w:hAnsi="宋体" w:cs="宋体" w:hint="eastAsia"/>
          <w:kern w:val="0"/>
          <w:sz w:val="24"/>
        </w:rPr>
        <w:t>/</w:t>
      </w:r>
      <w:r>
        <w:rPr>
          <w:rFonts w:ascii="宋体" w:hAnsi="宋体" w:cs="宋体" w:hint="eastAsia"/>
          <w:kern w:val="0"/>
          <w:sz w:val="24"/>
        </w:rPr>
        <w:t>延长交流期限。</w:t>
      </w:r>
    </w:p>
    <w:p w:rsidR="00B007FA" w:rsidRDefault="00F307DA" w:rsidP="000021F7">
      <w:pPr>
        <w:spacing w:line="360" w:lineRule="auto"/>
        <w:ind w:left="1320" w:hangingChars="550" w:hanging="1320"/>
        <w:rPr>
          <w:rFonts w:ascii="宋体" w:hAnsi="宋体" w:cs="宋体" w:hint="eastAsia"/>
          <w:kern w:val="0"/>
          <w:sz w:val="24"/>
        </w:rPr>
      </w:pPr>
      <w:r>
        <w:rPr>
          <w:rFonts w:ascii="宋体" w:hAnsi="宋体" w:cs="宋体" w:hint="eastAsia"/>
          <w:kern w:val="0"/>
          <w:sz w:val="24"/>
        </w:rPr>
        <w:t>第十八条</w:t>
      </w:r>
      <w:r>
        <w:rPr>
          <w:rFonts w:ascii="宋体" w:hAnsi="宋体" w:cs="宋体" w:hint="eastAsia"/>
          <w:kern w:val="0"/>
          <w:sz w:val="24"/>
        </w:rPr>
        <w:t xml:space="preserve">   </w:t>
      </w:r>
      <w:r>
        <w:rPr>
          <w:rFonts w:ascii="宋体" w:hAnsi="宋体" w:cs="宋体" w:hint="eastAsia"/>
          <w:kern w:val="0"/>
          <w:sz w:val="24"/>
        </w:rPr>
        <w:t>乙方结束交流，返校两周内，须向国际处提交学习报告，对在外期间的学习、研究和生活进行总结。报告字数不限，须附有图片资料。</w:t>
      </w:r>
    </w:p>
    <w:p w:rsidR="00B007FA" w:rsidRDefault="00B007FA">
      <w:pPr>
        <w:pStyle w:val="aa"/>
        <w:spacing w:before="0" w:beforeAutospacing="0" w:after="0" w:afterAutospacing="0" w:line="360" w:lineRule="auto"/>
        <w:ind w:firstLineChars="196" w:firstLine="472"/>
        <w:rPr>
          <w:rFonts w:ascii="黑体" w:eastAsia="黑体"/>
          <w:b/>
        </w:rPr>
      </w:pPr>
    </w:p>
    <w:p w:rsidR="00B007FA" w:rsidRDefault="00F307DA">
      <w:pPr>
        <w:pStyle w:val="aa"/>
        <w:spacing w:before="0" w:beforeAutospacing="0" w:after="0" w:afterAutospacing="0" w:line="360" w:lineRule="auto"/>
        <w:ind w:firstLineChars="196" w:firstLine="472"/>
        <w:rPr>
          <w:rFonts w:ascii="黑体" w:eastAsia="黑体"/>
          <w:b/>
        </w:rPr>
      </w:pPr>
      <w:r>
        <w:rPr>
          <w:rFonts w:ascii="黑体" w:eastAsia="黑体" w:hint="eastAsia"/>
          <w:b/>
        </w:rPr>
        <w:t>四、生效及终止</w:t>
      </w:r>
    </w:p>
    <w:p w:rsidR="00B007FA" w:rsidRDefault="00F307DA">
      <w:pPr>
        <w:pStyle w:val="aa"/>
        <w:spacing w:before="0" w:beforeAutospacing="0" w:after="0" w:afterAutospacing="0" w:line="360" w:lineRule="auto"/>
        <w:ind w:left="1320" w:hangingChars="550" w:hanging="1320"/>
      </w:pPr>
      <w:r>
        <w:rPr>
          <w:rFonts w:hint="eastAsia"/>
        </w:rPr>
        <w:t>第十九条</w:t>
      </w:r>
      <w:r>
        <w:t xml:space="preserve">   </w:t>
      </w:r>
      <w:r>
        <w:rPr>
          <w:rFonts w:hint="eastAsia"/>
        </w:rPr>
        <w:t>本协议由甲乙双方签署，自签字、盖章之日起生效。对协议的任何补充、变更、修改应采用书面补充协议形式。</w:t>
      </w:r>
    </w:p>
    <w:p w:rsidR="00B007FA" w:rsidRDefault="00F307DA">
      <w:pPr>
        <w:pStyle w:val="aa"/>
        <w:spacing w:before="0" w:beforeAutospacing="0" w:after="0" w:afterAutospacing="0" w:line="360" w:lineRule="auto"/>
        <w:ind w:left="1320" w:hangingChars="550" w:hanging="1320"/>
      </w:pPr>
      <w:r>
        <w:rPr>
          <w:rFonts w:hint="eastAsia"/>
        </w:rPr>
        <w:t>第二十条</w:t>
      </w:r>
      <w:r>
        <w:t xml:space="preserve">   </w:t>
      </w:r>
      <w:r>
        <w:rPr>
          <w:rFonts w:hint="eastAsia"/>
        </w:rPr>
        <w:t>本协议正本一式两份（甲乙双方各一份）。</w:t>
      </w:r>
    </w:p>
    <w:p w:rsidR="00B007FA" w:rsidRDefault="00F307DA">
      <w:pPr>
        <w:pStyle w:val="aa"/>
        <w:spacing w:before="0" w:beforeAutospacing="0" w:after="0" w:afterAutospacing="0" w:line="360" w:lineRule="auto"/>
        <w:ind w:left="1320" w:hangingChars="550" w:hanging="1320"/>
      </w:pPr>
      <w:r>
        <w:rPr>
          <w:rFonts w:hint="eastAsia"/>
        </w:rPr>
        <w:t>第二十一条</w:t>
      </w:r>
      <w:r>
        <w:t xml:space="preserve"> </w:t>
      </w:r>
      <w:r>
        <w:rPr>
          <w:rFonts w:hint="eastAsia"/>
        </w:rPr>
        <w:t>本协议自签署之日起生效，乙方在办理</w:t>
      </w:r>
      <w:proofErr w:type="gramStart"/>
      <w:r>
        <w:rPr>
          <w:rFonts w:hint="eastAsia"/>
        </w:rPr>
        <w:t>完国内</w:t>
      </w:r>
      <w:proofErr w:type="gramEnd"/>
      <w:r>
        <w:rPr>
          <w:rFonts w:hint="eastAsia"/>
        </w:rPr>
        <w:t>学业相关手续后自动终止。</w:t>
      </w:r>
    </w:p>
    <w:p w:rsidR="00B007FA" w:rsidRDefault="00B007FA">
      <w:pPr>
        <w:pStyle w:val="aa"/>
        <w:spacing w:before="0" w:beforeAutospacing="0" w:after="0" w:afterAutospacing="0" w:line="360" w:lineRule="auto"/>
        <w:rPr>
          <w:b/>
        </w:rPr>
      </w:pPr>
    </w:p>
    <w:p w:rsidR="00B007FA" w:rsidRDefault="00B007FA">
      <w:pPr>
        <w:pStyle w:val="aa"/>
        <w:spacing w:before="0" w:beforeAutospacing="0" w:after="0" w:afterAutospacing="0" w:line="360" w:lineRule="auto"/>
        <w:rPr>
          <w:rFonts w:hint="eastAsia"/>
          <w:b/>
        </w:rPr>
      </w:pPr>
    </w:p>
    <w:p w:rsidR="00B007FA" w:rsidRDefault="00B007FA">
      <w:pPr>
        <w:pStyle w:val="aa"/>
        <w:spacing w:before="0" w:beforeAutospacing="0" w:after="0" w:afterAutospacing="0" w:line="360" w:lineRule="auto"/>
        <w:rPr>
          <w:b/>
        </w:rPr>
      </w:pPr>
    </w:p>
    <w:p w:rsidR="00B007FA" w:rsidRDefault="00F307DA">
      <w:pPr>
        <w:pStyle w:val="aa"/>
        <w:spacing w:before="0" w:beforeAutospacing="0" w:after="0" w:afterAutospacing="0" w:line="360" w:lineRule="auto"/>
        <w:rPr>
          <w:b/>
        </w:rPr>
      </w:pPr>
      <w:r>
        <w:rPr>
          <w:rFonts w:hint="eastAsia"/>
          <w:b/>
        </w:rPr>
        <w:t>甲方：中国药科大学</w:t>
      </w:r>
      <w:r>
        <w:rPr>
          <w:b/>
        </w:rPr>
        <w:t xml:space="preserve">         </w:t>
      </w:r>
      <w:r>
        <w:rPr>
          <w:rFonts w:hint="eastAsia"/>
          <w:b/>
        </w:rPr>
        <w:t xml:space="preserve">         </w:t>
      </w:r>
      <w:r>
        <w:rPr>
          <w:b/>
        </w:rPr>
        <w:t xml:space="preserve"> </w:t>
      </w:r>
      <w:r>
        <w:rPr>
          <w:rFonts w:hint="eastAsia"/>
          <w:b/>
        </w:rPr>
        <w:t>乙方：</w:t>
      </w:r>
    </w:p>
    <w:p w:rsidR="00B007FA" w:rsidRDefault="00F307DA">
      <w:pPr>
        <w:pStyle w:val="aa"/>
        <w:spacing w:before="0" w:beforeAutospacing="0" w:after="0" w:afterAutospacing="0" w:line="360" w:lineRule="auto"/>
        <w:rPr>
          <w:b/>
        </w:rPr>
      </w:pPr>
      <w:r>
        <w:rPr>
          <w:rFonts w:hint="eastAsia"/>
          <w:b/>
        </w:rPr>
        <w:t>签约代表章（</w:t>
      </w:r>
      <w:proofErr w:type="gramStart"/>
      <w:r w:rsidR="000021F7">
        <w:rPr>
          <w:rFonts w:hint="eastAsia"/>
          <w:b/>
        </w:rPr>
        <w:t>孟目的</w:t>
      </w:r>
      <w:proofErr w:type="gramEnd"/>
      <w:r w:rsidR="000021F7">
        <w:rPr>
          <w:rFonts w:hint="eastAsia"/>
          <w:b/>
        </w:rPr>
        <w:t>学院</w:t>
      </w:r>
      <w:r>
        <w:rPr>
          <w:rFonts w:hint="eastAsia"/>
          <w:b/>
        </w:rPr>
        <w:t>）</w:t>
      </w:r>
      <w:r>
        <w:rPr>
          <w:rFonts w:hint="eastAsia"/>
          <w:b/>
        </w:rPr>
        <w:t xml:space="preserve">   </w:t>
      </w:r>
      <w:r>
        <w:rPr>
          <w:b/>
        </w:rPr>
        <w:t xml:space="preserve">        </w:t>
      </w:r>
      <w:r>
        <w:rPr>
          <w:rFonts w:hint="eastAsia"/>
          <w:b/>
        </w:rPr>
        <w:t xml:space="preserve"> </w:t>
      </w:r>
    </w:p>
    <w:p w:rsidR="00B007FA" w:rsidRDefault="00B007FA">
      <w:pPr>
        <w:pStyle w:val="aa"/>
        <w:spacing w:before="0" w:beforeAutospacing="0" w:after="0" w:afterAutospacing="0" w:line="360" w:lineRule="auto"/>
        <w:rPr>
          <w:b/>
        </w:rPr>
      </w:pPr>
    </w:p>
    <w:p w:rsidR="00B007FA" w:rsidRDefault="00B007FA">
      <w:pPr>
        <w:pStyle w:val="aa"/>
        <w:spacing w:before="0" w:beforeAutospacing="0" w:after="0" w:afterAutospacing="0" w:line="360" w:lineRule="auto"/>
        <w:rPr>
          <w:b/>
        </w:rPr>
      </w:pPr>
    </w:p>
    <w:p w:rsidR="00B007FA" w:rsidRDefault="00B007FA">
      <w:pPr>
        <w:pStyle w:val="aa"/>
        <w:spacing w:before="0" w:beforeAutospacing="0" w:after="0" w:afterAutospacing="0" w:line="360" w:lineRule="auto"/>
        <w:rPr>
          <w:b/>
        </w:rPr>
      </w:pPr>
    </w:p>
    <w:p w:rsidR="00B007FA" w:rsidRDefault="00F307DA">
      <w:pPr>
        <w:pStyle w:val="aa"/>
        <w:spacing w:before="0" w:beforeAutospacing="0" w:after="0" w:afterAutospacing="0" w:line="360" w:lineRule="auto"/>
        <w:rPr>
          <w:b/>
        </w:rPr>
      </w:pPr>
      <w:r>
        <w:rPr>
          <w:rFonts w:hint="eastAsia"/>
          <w:b/>
        </w:rPr>
        <w:t xml:space="preserve">                         </w:t>
      </w:r>
    </w:p>
    <w:p w:rsidR="00B007FA" w:rsidRDefault="00F307DA">
      <w:pPr>
        <w:pStyle w:val="aa"/>
        <w:spacing w:before="0" w:beforeAutospacing="0" w:after="0" w:afterAutospacing="0" w:line="360" w:lineRule="auto"/>
        <w:rPr>
          <w:b/>
        </w:rPr>
      </w:pPr>
      <w:r>
        <w:rPr>
          <w:rFonts w:hint="eastAsia"/>
          <w:b/>
        </w:rPr>
        <w:t>日期：</w:t>
      </w:r>
      <w:r>
        <w:rPr>
          <w:b/>
        </w:rPr>
        <w:t xml:space="preserve">   </w:t>
      </w:r>
      <w:r>
        <w:rPr>
          <w:rFonts w:hint="eastAsia"/>
          <w:b/>
        </w:rPr>
        <w:t xml:space="preserve"> </w:t>
      </w:r>
      <w:r>
        <w:rPr>
          <w:b/>
        </w:rPr>
        <w:t xml:space="preserve"> </w:t>
      </w:r>
      <w:r>
        <w:rPr>
          <w:rFonts w:hint="eastAsia"/>
          <w:b/>
        </w:rPr>
        <w:t>年</w:t>
      </w:r>
      <w:r>
        <w:rPr>
          <w:b/>
        </w:rPr>
        <w:t xml:space="preserve"> </w:t>
      </w:r>
      <w:r>
        <w:rPr>
          <w:rFonts w:hint="eastAsia"/>
          <w:b/>
        </w:rPr>
        <w:t xml:space="preserve"> </w:t>
      </w:r>
      <w:r>
        <w:rPr>
          <w:b/>
        </w:rPr>
        <w:t xml:space="preserve">   </w:t>
      </w:r>
      <w:r>
        <w:rPr>
          <w:rFonts w:hint="eastAsia"/>
          <w:b/>
        </w:rPr>
        <w:t>月</w:t>
      </w:r>
      <w:r>
        <w:rPr>
          <w:b/>
        </w:rPr>
        <w:t xml:space="preserve"> </w:t>
      </w:r>
      <w:r>
        <w:rPr>
          <w:rFonts w:hint="eastAsia"/>
          <w:b/>
        </w:rPr>
        <w:t xml:space="preserve"> </w:t>
      </w:r>
      <w:r>
        <w:rPr>
          <w:b/>
        </w:rPr>
        <w:t xml:space="preserve">   </w:t>
      </w:r>
      <w:r>
        <w:rPr>
          <w:rFonts w:hint="eastAsia"/>
          <w:b/>
        </w:rPr>
        <w:t>日</w:t>
      </w:r>
      <w:r>
        <w:rPr>
          <w:rFonts w:hint="eastAsia"/>
          <w:b/>
        </w:rPr>
        <w:t xml:space="preserve">           </w:t>
      </w:r>
      <w:r>
        <w:rPr>
          <w:rFonts w:hint="eastAsia"/>
          <w:b/>
        </w:rPr>
        <w:t>日期：</w:t>
      </w:r>
      <w:r>
        <w:rPr>
          <w:b/>
        </w:rPr>
        <w:t xml:space="preserve">  </w:t>
      </w:r>
      <w:r>
        <w:rPr>
          <w:rFonts w:hint="eastAsia"/>
          <w:b/>
        </w:rPr>
        <w:t xml:space="preserve">   </w:t>
      </w:r>
      <w:r>
        <w:rPr>
          <w:b/>
        </w:rPr>
        <w:t xml:space="preserve">  </w:t>
      </w:r>
      <w:r>
        <w:rPr>
          <w:rFonts w:hint="eastAsia"/>
          <w:b/>
        </w:rPr>
        <w:t>年</w:t>
      </w:r>
      <w:r>
        <w:rPr>
          <w:b/>
        </w:rPr>
        <w:t xml:space="preserve"> </w:t>
      </w:r>
      <w:r>
        <w:rPr>
          <w:rFonts w:hint="eastAsia"/>
          <w:b/>
        </w:rPr>
        <w:t xml:space="preserve"> </w:t>
      </w:r>
      <w:r>
        <w:rPr>
          <w:b/>
        </w:rPr>
        <w:t xml:space="preserve">   </w:t>
      </w:r>
      <w:r>
        <w:rPr>
          <w:rFonts w:hint="eastAsia"/>
          <w:b/>
        </w:rPr>
        <w:t>月</w:t>
      </w:r>
      <w:r>
        <w:rPr>
          <w:b/>
        </w:rPr>
        <w:t xml:space="preserve">   </w:t>
      </w:r>
      <w:r>
        <w:rPr>
          <w:rFonts w:hint="eastAsia"/>
          <w:b/>
        </w:rPr>
        <w:t xml:space="preserve"> </w:t>
      </w:r>
      <w:r>
        <w:rPr>
          <w:b/>
        </w:rPr>
        <w:t xml:space="preserve"> </w:t>
      </w:r>
      <w:r>
        <w:rPr>
          <w:rFonts w:hint="eastAsia"/>
          <w:b/>
        </w:rPr>
        <w:t>日</w:t>
      </w:r>
    </w:p>
    <w:p w:rsidR="00B007FA" w:rsidRDefault="00B007FA">
      <w:pPr>
        <w:pStyle w:val="aa"/>
        <w:spacing w:before="0" w:beforeAutospacing="0" w:after="0" w:afterAutospacing="0" w:line="360" w:lineRule="auto"/>
        <w:rPr>
          <w:b/>
        </w:rPr>
      </w:pPr>
    </w:p>
    <w:sectPr w:rsidR="00B007FA">
      <w:footerReference w:type="even" r:id="rId6"/>
      <w:footerReference w:type="default" r:id="rId7"/>
      <w:pgSz w:w="11906" w:h="16838"/>
      <w:pgMar w:top="1701" w:right="1588" w:bottom="1418" w:left="1588" w:header="1021" w:footer="1021" w:gutter="454"/>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7DA" w:rsidRDefault="00F307DA">
      <w:r>
        <w:separator/>
      </w:r>
    </w:p>
  </w:endnote>
  <w:endnote w:type="continuationSeparator" w:id="0">
    <w:p w:rsidR="00F307DA" w:rsidRDefault="00F3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7FA" w:rsidRDefault="00F307DA">
    <w:pPr>
      <w:pStyle w:val="a7"/>
      <w:framePr w:wrap="around" w:vAnchor="text" w:hAnchor="margin" w:xAlign="center" w:y="1"/>
    </w:pPr>
    <w:r>
      <w:rPr>
        <w:rStyle w:val="ad"/>
      </w:rPr>
      <w:fldChar w:fldCharType="begin"/>
    </w:r>
    <w:r>
      <w:rPr>
        <w:rStyle w:val="ad"/>
      </w:rPr>
      <w:instrText xml:space="preserve">PAGE  </w:instrText>
    </w:r>
    <w:r>
      <w:rPr>
        <w:rStyle w:val="ad"/>
      </w:rPr>
      <w:fldChar w:fldCharType="end"/>
    </w:r>
  </w:p>
  <w:p w:rsidR="00B007FA" w:rsidRDefault="00B007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7FA" w:rsidRDefault="00F307DA">
    <w:pPr>
      <w:pStyle w:val="a7"/>
      <w:framePr w:wrap="around" w:vAnchor="text" w:hAnchor="margin" w:xAlign="center" w:y="1"/>
    </w:pPr>
    <w:r>
      <w:rPr>
        <w:rStyle w:val="ad"/>
      </w:rPr>
      <w:fldChar w:fldCharType="begin"/>
    </w:r>
    <w:r>
      <w:rPr>
        <w:rStyle w:val="ad"/>
      </w:rPr>
      <w:instrText xml:space="preserve">PAGE  </w:instrText>
    </w:r>
    <w:r>
      <w:rPr>
        <w:rStyle w:val="ad"/>
      </w:rPr>
      <w:fldChar w:fldCharType="separate"/>
    </w:r>
    <w:r>
      <w:rPr>
        <w:rStyle w:val="ad"/>
      </w:rPr>
      <w:t>3</w:t>
    </w:r>
    <w:r>
      <w:rPr>
        <w:rStyle w:val="ad"/>
      </w:rPr>
      <w:fldChar w:fldCharType="end"/>
    </w:r>
  </w:p>
  <w:p w:rsidR="00B007FA" w:rsidRDefault="00B007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7DA" w:rsidRDefault="00F307DA">
      <w:r>
        <w:separator/>
      </w:r>
    </w:p>
  </w:footnote>
  <w:footnote w:type="continuationSeparator" w:id="0">
    <w:p w:rsidR="00F307DA" w:rsidRDefault="00F30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lhMTdjNWI5OTlmMzRlY2FmMDU5ODI4M2I0OTE3ZWEifQ=="/>
  </w:docVars>
  <w:rsids>
    <w:rsidRoot w:val="00847131"/>
    <w:rsid w:val="000021F7"/>
    <w:rsid w:val="0000335B"/>
    <w:rsid w:val="00006591"/>
    <w:rsid w:val="00013B7E"/>
    <w:rsid w:val="000216DB"/>
    <w:rsid w:val="00030C19"/>
    <w:rsid w:val="00030DDE"/>
    <w:rsid w:val="00041EDB"/>
    <w:rsid w:val="00050AE6"/>
    <w:rsid w:val="00050C97"/>
    <w:rsid w:val="00063FDB"/>
    <w:rsid w:val="00067267"/>
    <w:rsid w:val="0007048C"/>
    <w:rsid w:val="000716CC"/>
    <w:rsid w:val="00073A58"/>
    <w:rsid w:val="00076DD5"/>
    <w:rsid w:val="000822C9"/>
    <w:rsid w:val="00084A97"/>
    <w:rsid w:val="00084F3A"/>
    <w:rsid w:val="00094AE8"/>
    <w:rsid w:val="000967D2"/>
    <w:rsid w:val="0009790A"/>
    <w:rsid w:val="00097F33"/>
    <w:rsid w:val="000A20E5"/>
    <w:rsid w:val="000A5914"/>
    <w:rsid w:val="000B2EB9"/>
    <w:rsid w:val="000B305D"/>
    <w:rsid w:val="000D2323"/>
    <w:rsid w:val="000E1692"/>
    <w:rsid w:val="000E52E9"/>
    <w:rsid w:val="000F1DE2"/>
    <w:rsid w:val="000F51AC"/>
    <w:rsid w:val="000F73B2"/>
    <w:rsid w:val="000F7A50"/>
    <w:rsid w:val="00104C3C"/>
    <w:rsid w:val="001051D4"/>
    <w:rsid w:val="00107F2C"/>
    <w:rsid w:val="001141DF"/>
    <w:rsid w:val="001158C7"/>
    <w:rsid w:val="001228F2"/>
    <w:rsid w:val="00123817"/>
    <w:rsid w:val="00123E31"/>
    <w:rsid w:val="0012564F"/>
    <w:rsid w:val="001326AD"/>
    <w:rsid w:val="001417E8"/>
    <w:rsid w:val="00141E96"/>
    <w:rsid w:val="00142B3F"/>
    <w:rsid w:val="00145072"/>
    <w:rsid w:val="001519E7"/>
    <w:rsid w:val="001549B5"/>
    <w:rsid w:val="00165751"/>
    <w:rsid w:val="00171CA5"/>
    <w:rsid w:val="001720F5"/>
    <w:rsid w:val="001726BC"/>
    <w:rsid w:val="00174CE7"/>
    <w:rsid w:val="0017731E"/>
    <w:rsid w:val="00182FE6"/>
    <w:rsid w:val="00193B3D"/>
    <w:rsid w:val="001A252B"/>
    <w:rsid w:val="001B793B"/>
    <w:rsid w:val="001C6718"/>
    <w:rsid w:val="001C6FC1"/>
    <w:rsid w:val="001D2C9F"/>
    <w:rsid w:val="001D57FF"/>
    <w:rsid w:val="001E0ACC"/>
    <w:rsid w:val="001E6144"/>
    <w:rsid w:val="001E7D10"/>
    <w:rsid w:val="001F0243"/>
    <w:rsid w:val="001F0E65"/>
    <w:rsid w:val="00201EC8"/>
    <w:rsid w:val="00216D83"/>
    <w:rsid w:val="002274B2"/>
    <w:rsid w:val="00231075"/>
    <w:rsid w:val="002330A6"/>
    <w:rsid w:val="00235E69"/>
    <w:rsid w:val="002430F1"/>
    <w:rsid w:val="00245673"/>
    <w:rsid w:val="00246BF0"/>
    <w:rsid w:val="00247A78"/>
    <w:rsid w:val="00251D7F"/>
    <w:rsid w:val="00255ABD"/>
    <w:rsid w:val="00266AC6"/>
    <w:rsid w:val="002676AA"/>
    <w:rsid w:val="00271E85"/>
    <w:rsid w:val="00274E9F"/>
    <w:rsid w:val="002763E4"/>
    <w:rsid w:val="00282BC9"/>
    <w:rsid w:val="002859CE"/>
    <w:rsid w:val="00286DFD"/>
    <w:rsid w:val="002901B3"/>
    <w:rsid w:val="002A4711"/>
    <w:rsid w:val="002A7BE9"/>
    <w:rsid w:val="002C54C0"/>
    <w:rsid w:val="002D4B6A"/>
    <w:rsid w:val="002D5842"/>
    <w:rsid w:val="002D65D3"/>
    <w:rsid w:val="002E2C8C"/>
    <w:rsid w:val="002E32FA"/>
    <w:rsid w:val="002E3668"/>
    <w:rsid w:val="002E3A8E"/>
    <w:rsid w:val="002E5E14"/>
    <w:rsid w:val="002F16F9"/>
    <w:rsid w:val="002F318E"/>
    <w:rsid w:val="002F4254"/>
    <w:rsid w:val="00324056"/>
    <w:rsid w:val="00331D78"/>
    <w:rsid w:val="00341202"/>
    <w:rsid w:val="00351351"/>
    <w:rsid w:val="0035198C"/>
    <w:rsid w:val="00351D7D"/>
    <w:rsid w:val="0037064A"/>
    <w:rsid w:val="00371965"/>
    <w:rsid w:val="003734AB"/>
    <w:rsid w:val="00383293"/>
    <w:rsid w:val="00383823"/>
    <w:rsid w:val="00390318"/>
    <w:rsid w:val="003A416E"/>
    <w:rsid w:val="003B164E"/>
    <w:rsid w:val="003C6E53"/>
    <w:rsid w:val="003C7538"/>
    <w:rsid w:val="003D2CB6"/>
    <w:rsid w:val="003E4218"/>
    <w:rsid w:val="003E44BD"/>
    <w:rsid w:val="003E4C00"/>
    <w:rsid w:val="003F2AD3"/>
    <w:rsid w:val="0040238E"/>
    <w:rsid w:val="00404D9E"/>
    <w:rsid w:val="00405B9B"/>
    <w:rsid w:val="004063B9"/>
    <w:rsid w:val="00410B26"/>
    <w:rsid w:val="00414727"/>
    <w:rsid w:val="00416552"/>
    <w:rsid w:val="004334B6"/>
    <w:rsid w:val="00444487"/>
    <w:rsid w:val="00445C46"/>
    <w:rsid w:val="00451020"/>
    <w:rsid w:val="00455D44"/>
    <w:rsid w:val="004610F5"/>
    <w:rsid w:val="0046756C"/>
    <w:rsid w:val="00473E20"/>
    <w:rsid w:val="0048405E"/>
    <w:rsid w:val="0048506C"/>
    <w:rsid w:val="004948F4"/>
    <w:rsid w:val="004965BB"/>
    <w:rsid w:val="004A4933"/>
    <w:rsid w:val="004A77D9"/>
    <w:rsid w:val="004B2CB5"/>
    <w:rsid w:val="004B61D6"/>
    <w:rsid w:val="004C29B7"/>
    <w:rsid w:val="004C56D3"/>
    <w:rsid w:val="004C65A5"/>
    <w:rsid w:val="004D4B45"/>
    <w:rsid w:val="004E36BE"/>
    <w:rsid w:val="004E5A57"/>
    <w:rsid w:val="004F576B"/>
    <w:rsid w:val="005003F7"/>
    <w:rsid w:val="00507923"/>
    <w:rsid w:val="0051312B"/>
    <w:rsid w:val="0051461E"/>
    <w:rsid w:val="0051682F"/>
    <w:rsid w:val="0052242C"/>
    <w:rsid w:val="005266D9"/>
    <w:rsid w:val="00537FD9"/>
    <w:rsid w:val="00544831"/>
    <w:rsid w:val="00564A69"/>
    <w:rsid w:val="0056743D"/>
    <w:rsid w:val="00581DBF"/>
    <w:rsid w:val="00586876"/>
    <w:rsid w:val="00592202"/>
    <w:rsid w:val="00593187"/>
    <w:rsid w:val="00597407"/>
    <w:rsid w:val="005A3895"/>
    <w:rsid w:val="005A3902"/>
    <w:rsid w:val="005D4D70"/>
    <w:rsid w:val="005E6208"/>
    <w:rsid w:val="005F04CB"/>
    <w:rsid w:val="0061611B"/>
    <w:rsid w:val="00620063"/>
    <w:rsid w:val="00620DB3"/>
    <w:rsid w:val="00621F7F"/>
    <w:rsid w:val="00622156"/>
    <w:rsid w:val="00626D64"/>
    <w:rsid w:val="006270EE"/>
    <w:rsid w:val="006305CC"/>
    <w:rsid w:val="00635E1D"/>
    <w:rsid w:val="006429D3"/>
    <w:rsid w:val="0065437A"/>
    <w:rsid w:val="006568A8"/>
    <w:rsid w:val="0066741A"/>
    <w:rsid w:val="006742E2"/>
    <w:rsid w:val="006753E8"/>
    <w:rsid w:val="00676C9B"/>
    <w:rsid w:val="006862AC"/>
    <w:rsid w:val="006B0736"/>
    <w:rsid w:val="006C055B"/>
    <w:rsid w:val="006D0E15"/>
    <w:rsid w:val="006D2441"/>
    <w:rsid w:val="006D4CF3"/>
    <w:rsid w:val="006E2196"/>
    <w:rsid w:val="006E442D"/>
    <w:rsid w:val="0070640F"/>
    <w:rsid w:val="00707D63"/>
    <w:rsid w:val="00710F00"/>
    <w:rsid w:val="00710FCD"/>
    <w:rsid w:val="00723C41"/>
    <w:rsid w:val="00726E07"/>
    <w:rsid w:val="007301A2"/>
    <w:rsid w:val="007301BE"/>
    <w:rsid w:val="007304A8"/>
    <w:rsid w:val="007532B5"/>
    <w:rsid w:val="00756E9C"/>
    <w:rsid w:val="007739D7"/>
    <w:rsid w:val="00781464"/>
    <w:rsid w:val="00790321"/>
    <w:rsid w:val="00797A29"/>
    <w:rsid w:val="007A002A"/>
    <w:rsid w:val="007A6525"/>
    <w:rsid w:val="007B573D"/>
    <w:rsid w:val="007C3C96"/>
    <w:rsid w:val="007D3D07"/>
    <w:rsid w:val="007D620C"/>
    <w:rsid w:val="007E7C29"/>
    <w:rsid w:val="007F076B"/>
    <w:rsid w:val="007F420D"/>
    <w:rsid w:val="007F519D"/>
    <w:rsid w:val="007F7FD5"/>
    <w:rsid w:val="00801F36"/>
    <w:rsid w:val="00803A78"/>
    <w:rsid w:val="00814BA0"/>
    <w:rsid w:val="00826DA2"/>
    <w:rsid w:val="0084308F"/>
    <w:rsid w:val="00847131"/>
    <w:rsid w:val="00851F5D"/>
    <w:rsid w:val="0085638D"/>
    <w:rsid w:val="00880668"/>
    <w:rsid w:val="0088272D"/>
    <w:rsid w:val="008836E9"/>
    <w:rsid w:val="008A1E2B"/>
    <w:rsid w:val="008C60BD"/>
    <w:rsid w:val="008D2784"/>
    <w:rsid w:val="008D54F5"/>
    <w:rsid w:val="008D5BA0"/>
    <w:rsid w:val="008D7AF4"/>
    <w:rsid w:val="008E4D4A"/>
    <w:rsid w:val="008F1155"/>
    <w:rsid w:val="008F4340"/>
    <w:rsid w:val="00904DC6"/>
    <w:rsid w:val="00922419"/>
    <w:rsid w:val="0093430E"/>
    <w:rsid w:val="00941D58"/>
    <w:rsid w:val="00947EAB"/>
    <w:rsid w:val="00961F11"/>
    <w:rsid w:val="00967718"/>
    <w:rsid w:val="00984278"/>
    <w:rsid w:val="0098442A"/>
    <w:rsid w:val="00996FCB"/>
    <w:rsid w:val="009976AB"/>
    <w:rsid w:val="009A109D"/>
    <w:rsid w:val="009A2A30"/>
    <w:rsid w:val="009A2FFB"/>
    <w:rsid w:val="009B2945"/>
    <w:rsid w:val="009C1CE1"/>
    <w:rsid w:val="009C6EE4"/>
    <w:rsid w:val="009D14F2"/>
    <w:rsid w:val="009D4272"/>
    <w:rsid w:val="009E5DF2"/>
    <w:rsid w:val="00A010D5"/>
    <w:rsid w:val="00A152F2"/>
    <w:rsid w:val="00A177A2"/>
    <w:rsid w:val="00A32245"/>
    <w:rsid w:val="00A36A28"/>
    <w:rsid w:val="00A426FF"/>
    <w:rsid w:val="00A446DC"/>
    <w:rsid w:val="00A64860"/>
    <w:rsid w:val="00A67185"/>
    <w:rsid w:val="00A70ACF"/>
    <w:rsid w:val="00A70DC8"/>
    <w:rsid w:val="00A7436D"/>
    <w:rsid w:val="00A80A88"/>
    <w:rsid w:val="00A81560"/>
    <w:rsid w:val="00A84269"/>
    <w:rsid w:val="00A85084"/>
    <w:rsid w:val="00AA295E"/>
    <w:rsid w:val="00AB08A5"/>
    <w:rsid w:val="00AB1314"/>
    <w:rsid w:val="00AB7902"/>
    <w:rsid w:val="00AC6B07"/>
    <w:rsid w:val="00AC6DAB"/>
    <w:rsid w:val="00AD2AB1"/>
    <w:rsid w:val="00AD3166"/>
    <w:rsid w:val="00AD6AB2"/>
    <w:rsid w:val="00B007FA"/>
    <w:rsid w:val="00B102DE"/>
    <w:rsid w:val="00B166FF"/>
    <w:rsid w:val="00B20372"/>
    <w:rsid w:val="00B25937"/>
    <w:rsid w:val="00B517BD"/>
    <w:rsid w:val="00B6301D"/>
    <w:rsid w:val="00B657E3"/>
    <w:rsid w:val="00B6689F"/>
    <w:rsid w:val="00B757D8"/>
    <w:rsid w:val="00B800CF"/>
    <w:rsid w:val="00B8247D"/>
    <w:rsid w:val="00B84E08"/>
    <w:rsid w:val="00B977E5"/>
    <w:rsid w:val="00BA2F18"/>
    <w:rsid w:val="00BB07DA"/>
    <w:rsid w:val="00BB1790"/>
    <w:rsid w:val="00BC1B6B"/>
    <w:rsid w:val="00BE2A70"/>
    <w:rsid w:val="00BE378D"/>
    <w:rsid w:val="00BE41E9"/>
    <w:rsid w:val="00BF0951"/>
    <w:rsid w:val="00BF1E45"/>
    <w:rsid w:val="00C00C43"/>
    <w:rsid w:val="00C016C9"/>
    <w:rsid w:val="00C111AD"/>
    <w:rsid w:val="00C1139E"/>
    <w:rsid w:val="00C11602"/>
    <w:rsid w:val="00C256AE"/>
    <w:rsid w:val="00C3068C"/>
    <w:rsid w:val="00C430B8"/>
    <w:rsid w:val="00C50483"/>
    <w:rsid w:val="00C52789"/>
    <w:rsid w:val="00C554EF"/>
    <w:rsid w:val="00C659FF"/>
    <w:rsid w:val="00C66FFB"/>
    <w:rsid w:val="00C73F3C"/>
    <w:rsid w:val="00C74F42"/>
    <w:rsid w:val="00C804E3"/>
    <w:rsid w:val="00C94672"/>
    <w:rsid w:val="00C956C4"/>
    <w:rsid w:val="00CA2E80"/>
    <w:rsid w:val="00CB1350"/>
    <w:rsid w:val="00CC14DF"/>
    <w:rsid w:val="00CC519C"/>
    <w:rsid w:val="00CC5D79"/>
    <w:rsid w:val="00CD06E1"/>
    <w:rsid w:val="00CD30D2"/>
    <w:rsid w:val="00CD37BB"/>
    <w:rsid w:val="00CF1986"/>
    <w:rsid w:val="00CF23B5"/>
    <w:rsid w:val="00D12E59"/>
    <w:rsid w:val="00D17F68"/>
    <w:rsid w:val="00D23787"/>
    <w:rsid w:val="00D27C26"/>
    <w:rsid w:val="00D3619A"/>
    <w:rsid w:val="00D36C86"/>
    <w:rsid w:val="00D36E37"/>
    <w:rsid w:val="00D4583E"/>
    <w:rsid w:val="00D5190A"/>
    <w:rsid w:val="00D54168"/>
    <w:rsid w:val="00D57A4C"/>
    <w:rsid w:val="00D7368A"/>
    <w:rsid w:val="00D76B1D"/>
    <w:rsid w:val="00D878C6"/>
    <w:rsid w:val="00DA5CDF"/>
    <w:rsid w:val="00DA605E"/>
    <w:rsid w:val="00DB6A3B"/>
    <w:rsid w:val="00DC4A55"/>
    <w:rsid w:val="00DC4F11"/>
    <w:rsid w:val="00DD0ECA"/>
    <w:rsid w:val="00DD50A2"/>
    <w:rsid w:val="00DE1BB5"/>
    <w:rsid w:val="00DE2FFA"/>
    <w:rsid w:val="00DE5134"/>
    <w:rsid w:val="00DF64CA"/>
    <w:rsid w:val="00E03B8C"/>
    <w:rsid w:val="00E11B0A"/>
    <w:rsid w:val="00E17EC4"/>
    <w:rsid w:val="00E261CA"/>
    <w:rsid w:val="00E3649A"/>
    <w:rsid w:val="00E3670E"/>
    <w:rsid w:val="00E3729A"/>
    <w:rsid w:val="00E37C5C"/>
    <w:rsid w:val="00E402CA"/>
    <w:rsid w:val="00E518B8"/>
    <w:rsid w:val="00E51B4C"/>
    <w:rsid w:val="00E541A1"/>
    <w:rsid w:val="00E57D2B"/>
    <w:rsid w:val="00E6025C"/>
    <w:rsid w:val="00E60F13"/>
    <w:rsid w:val="00E621C0"/>
    <w:rsid w:val="00E635EF"/>
    <w:rsid w:val="00E66043"/>
    <w:rsid w:val="00E66487"/>
    <w:rsid w:val="00E67012"/>
    <w:rsid w:val="00E76F2A"/>
    <w:rsid w:val="00E92104"/>
    <w:rsid w:val="00E97E95"/>
    <w:rsid w:val="00EA0E14"/>
    <w:rsid w:val="00EA6FD2"/>
    <w:rsid w:val="00EC309A"/>
    <w:rsid w:val="00EC70ED"/>
    <w:rsid w:val="00ED0457"/>
    <w:rsid w:val="00ED3EB7"/>
    <w:rsid w:val="00EE4997"/>
    <w:rsid w:val="00EE68F1"/>
    <w:rsid w:val="00EF64E7"/>
    <w:rsid w:val="00EF7891"/>
    <w:rsid w:val="00F02569"/>
    <w:rsid w:val="00F10AEC"/>
    <w:rsid w:val="00F2220C"/>
    <w:rsid w:val="00F26C56"/>
    <w:rsid w:val="00F307DA"/>
    <w:rsid w:val="00F30858"/>
    <w:rsid w:val="00F47BE6"/>
    <w:rsid w:val="00F53ACD"/>
    <w:rsid w:val="00F65972"/>
    <w:rsid w:val="00F77AAC"/>
    <w:rsid w:val="00F77F8C"/>
    <w:rsid w:val="00F81BAA"/>
    <w:rsid w:val="00F84091"/>
    <w:rsid w:val="00FA022A"/>
    <w:rsid w:val="00FA2776"/>
    <w:rsid w:val="00FA4AF6"/>
    <w:rsid w:val="00FB1B6E"/>
    <w:rsid w:val="00FB2D2E"/>
    <w:rsid w:val="00FC41C5"/>
    <w:rsid w:val="00FE0AB6"/>
    <w:rsid w:val="0E776F5B"/>
    <w:rsid w:val="36577E63"/>
    <w:rsid w:val="4DF36A85"/>
    <w:rsid w:val="725E5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EC125"/>
  <w15:docId w15:val="{9669FFC4-1369-4505-8B0A-719AAD03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uiPriority w:val="99"/>
    <w:qFormat/>
    <w:pPr>
      <w:spacing w:before="100" w:beforeAutospacing="1" w:after="100" w:afterAutospacing="1"/>
    </w:pPr>
    <w:rPr>
      <w:rFonts w:ascii="宋体" w:hAnsi="宋体" w:cs="宋体"/>
      <w:sz w:val="24"/>
      <w:szCs w:val="24"/>
    </w:rPr>
  </w:style>
  <w:style w:type="paragraph" w:styleId="ab">
    <w:name w:val="annotation subject"/>
    <w:basedOn w:val="a3"/>
    <w:next w:val="a3"/>
    <w:link w:val="ac"/>
    <w:rPr>
      <w:b/>
      <w:bCs/>
    </w:rPr>
  </w:style>
  <w:style w:type="character" w:styleId="ad">
    <w:name w:val="page number"/>
    <w:basedOn w:val="a0"/>
    <w:qFormat/>
  </w:style>
  <w:style w:type="character" w:styleId="ae">
    <w:name w:val="annotation reference"/>
    <w:basedOn w:val="a0"/>
    <w:qFormat/>
    <w:rPr>
      <w:sz w:val="21"/>
      <w:szCs w:val="21"/>
    </w:rPr>
  </w:style>
  <w:style w:type="character" w:customStyle="1" w:styleId="ac">
    <w:name w:val="批注主题 字符"/>
    <w:basedOn w:val="a4"/>
    <w:link w:val="ab"/>
    <w:rPr>
      <w:b/>
      <w:bCs/>
      <w:kern w:val="2"/>
      <w:sz w:val="21"/>
      <w:szCs w:val="24"/>
    </w:rPr>
  </w:style>
  <w:style w:type="character" w:customStyle="1" w:styleId="a4">
    <w:name w:val="批注文字 字符"/>
    <w:basedOn w:val="a0"/>
    <w:link w:val="a3"/>
    <w:qFormat/>
    <w:rPr>
      <w:kern w:val="2"/>
      <w:sz w:val="21"/>
      <w:szCs w:val="24"/>
    </w:rPr>
  </w:style>
  <w:style w:type="character" w:customStyle="1" w:styleId="a9">
    <w:name w:val="页眉 字符"/>
    <w:basedOn w:val="a0"/>
    <w:link w:val="a8"/>
    <w:uiPriority w:val="99"/>
    <w:qFormat/>
    <w:rPr>
      <w:kern w:val="2"/>
      <w:sz w:val="18"/>
      <w:szCs w:val="18"/>
    </w:rPr>
  </w:style>
  <w:style w:type="paragraph" w:styleId="af">
    <w:name w:val="List Paragraph"/>
    <w:basedOn w:val="a"/>
    <w:qFormat/>
    <w:pPr>
      <w:ind w:firstLineChars="200" w:firstLine="420"/>
    </w:pPr>
    <w:rPr>
      <w:rFonts w:ascii="Calibri" w:hAnsi="Calibri"/>
      <w:szCs w:val="22"/>
    </w:rPr>
  </w:style>
  <w:style w:type="character" w:customStyle="1" w:styleId="a6">
    <w:name w:val="批注框文本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海云</cp:lastModifiedBy>
  <cp:revision>3</cp:revision>
  <dcterms:created xsi:type="dcterms:W3CDTF">2023-03-09T18:07:00Z</dcterms:created>
  <dcterms:modified xsi:type="dcterms:W3CDTF">2023-05-26T06:53:00Z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40D4E4E073764B3EB734F6ED0BCA4482</vt:lpwstr>
  </property>
</Properties>
</file>